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00B" w:rsidRDefault="00A0144B" w:rsidP="00A0144B">
      <w:pPr>
        <w:bidi/>
        <w:rPr>
          <w:rStyle w:val="apple-converted-space"/>
          <w:rFonts w:hint="cs"/>
          <w:rtl/>
        </w:rPr>
      </w:pPr>
      <w:r>
        <w:rPr>
          <w:rFonts w:ascii="Arial" w:eastAsia="Times New Roman" w:hAnsi="Arial" w:cs="Arial"/>
          <w:noProof/>
          <w:color w:val="FFFFFF"/>
          <w:sz w:val="24"/>
          <w:szCs w:val="24"/>
        </w:rPr>
        <w:drawing>
          <wp:inline distT="0" distB="0" distL="0" distR="0" wp14:anchorId="014AC7B1" wp14:editId="2CDB93D7">
            <wp:extent cx="3371850" cy="1028700"/>
            <wp:effectExtent l="0" t="0" r="0" b="0"/>
            <wp:docPr id="14" name="Picture 14" descr="http://www.almustaqbal.com/v4/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lmustaqbal.com/v4/Images/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1850" cy="1028700"/>
                    </a:xfrm>
                    <a:prstGeom prst="rect">
                      <a:avLst/>
                    </a:prstGeom>
                    <a:noFill/>
                    <a:ln>
                      <a:noFill/>
                    </a:ln>
                  </pic:spPr>
                </pic:pic>
              </a:graphicData>
            </a:graphic>
          </wp:inline>
        </w:drawing>
      </w:r>
    </w:p>
    <w:p w:rsidR="00A0144B" w:rsidRDefault="00A0144B" w:rsidP="00A0144B">
      <w:pPr>
        <w:bidi/>
        <w:rPr>
          <w:rStyle w:val="apple-converted-space"/>
          <w:rFonts w:hint="cs"/>
          <w:rtl/>
        </w:rPr>
      </w:pPr>
    </w:p>
    <w:p w:rsidR="00A0144B" w:rsidRPr="00A0144B" w:rsidRDefault="00A0144B" w:rsidP="00A0144B">
      <w:pPr>
        <w:bidi/>
        <w:spacing w:line="240" w:lineRule="auto"/>
        <w:rPr>
          <w:rFonts w:ascii="Arial" w:eastAsia="Times New Roman" w:hAnsi="Arial" w:cs="Arial"/>
          <w:b/>
          <w:bCs/>
          <w:color w:val="000000"/>
          <w:sz w:val="38"/>
          <w:szCs w:val="38"/>
        </w:rPr>
      </w:pPr>
      <w:r w:rsidRPr="00A0144B">
        <w:rPr>
          <w:rFonts w:ascii="Arial" w:eastAsia="Times New Roman" w:hAnsi="Arial" w:cs="Arial"/>
          <w:b/>
          <w:bCs/>
          <w:color w:val="000000"/>
          <w:sz w:val="38"/>
          <w:szCs w:val="38"/>
          <w:rtl/>
        </w:rPr>
        <w:br/>
        <w:t>ملاط يحاضر عن «اللاعنف في الإسلام»</w:t>
      </w:r>
    </w:p>
    <w:p w:rsidR="00A0144B" w:rsidRPr="00A0144B" w:rsidRDefault="00A0144B" w:rsidP="00A0144B">
      <w:pPr>
        <w:bidi/>
        <w:spacing w:after="75" w:line="240" w:lineRule="auto"/>
        <w:rPr>
          <w:rFonts w:ascii="Arial" w:eastAsia="Times New Roman" w:hAnsi="Arial" w:cs="Arial"/>
          <w:color w:val="FFFFFF"/>
          <w:sz w:val="24"/>
          <w:szCs w:val="24"/>
        </w:rPr>
      </w:pPr>
      <w:r>
        <w:rPr>
          <w:rFonts w:ascii="Arial" w:hAnsi="Arial" w:cs="Arial"/>
          <w:b/>
          <w:bCs/>
          <w:color w:val="FF0000"/>
          <w:shd w:val="clear" w:color="auto" w:fill="FFFFFF"/>
          <w:rtl/>
        </w:rPr>
        <w:t>الجمعة 31 تشرين الأول 2014 - العدد 5194 - صفحة 7</w:t>
      </w:r>
      <w:bookmarkStart w:id="0" w:name="_GoBack"/>
      <w:bookmarkEnd w:id="0"/>
    </w:p>
    <w:p w:rsidR="00A0144B" w:rsidRPr="00A0144B" w:rsidRDefault="00A0144B" w:rsidP="00A0144B">
      <w:pPr>
        <w:bidi/>
        <w:spacing w:after="0" w:line="240" w:lineRule="auto"/>
        <w:rPr>
          <w:rFonts w:ascii="Arial" w:eastAsia="Times New Roman" w:hAnsi="Arial" w:cs="Arial"/>
          <w:color w:val="000000"/>
          <w:sz w:val="27"/>
          <w:szCs w:val="27"/>
        </w:rPr>
      </w:pPr>
      <w:r w:rsidRPr="00A0144B">
        <w:rPr>
          <w:rFonts w:ascii="Arial" w:eastAsia="Times New Roman" w:hAnsi="Arial" w:cs="Arial"/>
          <w:color w:val="000000"/>
          <w:sz w:val="27"/>
          <w:szCs w:val="27"/>
          <w:rtl/>
        </w:rPr>
        <w:t>نظمت رابطة أصدقاء كمال جنبلاط في مركزها في بيروت، ندوة بعنوان « فلسفة اللاعنف في الاسلام... إحياء لتراث إنساني رديف في عصر مظلم»، حاضر فيها شبلي ملاط، وأدارها رئيس الرابطة عباس خلف، بحضور نقيب الصحافة محمد البعلبكي، والشيخ سامي أبو المنى، والوزراء السابقين: عصام نعمان، إبراهيم شمس الدين، طارق متري، صلاح سلمان، ورئيسة رابطة حقوق المرأة اللبنانية ليندا مطر.</w:t>
      </w:r>
      <w:r w:rsidRPr="00A0144B">
        <w:rPr>
          <w:rFonts w:ascii="Arial" w:eastAsia="Times New Roman" w:hAnsi="Arial" w:cs="Arial"/>
          <w:color w:val="000000"/>
          <w:sz w:val="27"/>
          <w:szCs w:val="27"/>
          <w:rtl/>
        </w:rPr>
        <w:br/>
      </w:r>
      <w:r w:rsidRPr="00A0144B">
        <w:rPr>
          <w:rFonts w:ascii="Arial" w:eastAsia="Times New Roman" w:hAnsi="Arial" w:cs="Arial"/>
          <w:color w:val="000000"/>
          <w:sz w:val="27"/>
          <w:szCs w:val="27"/>
          <w:rtl/>
        </w:rPr>
        <w:br/>
        <w:t>بعد تعريف خلف بمسيرة ملاط الفكرية والأكاديمية والقانونية والسياسية والاجتماعية،تساءل ملاط في مستهل كلمته: «متى يحق للإنسان اللجوء الى استخدام العنف؟، ومتى عليه أن يتمسك بسلوك اللاعنف؟»، مستطرداً: «شهد العام 2011 أعداداً غفيرة من الناس تتظاهر سلمياً ضد الحكام المتسلطين أكثر من أية فترة سابقة من تاريخ الشرق الأوسط، ونجحت الثورات اللاعنفية في إطاحة رؤوس الاستبداد في تونس ومصر واليمن خلال أسابيع معدودة. ومن هذه البلدان، امتدت الثورات اللاعنفية الى سائر بلدان المنطقة، ولكنها اختلفت نتائجها من بلد الى آخر». </w:t>
      </w:r>
      <w:r w:rsidRPr="00A0144B">
        <w:rPr>
          <w:rFonts w:ascii="Arial" w:eastAsia="Times New Roman" w:hAnsi="Arial" w:cs="Arial"/>
          <w:color w:val="000000"/>
          <w:sz w:val="27"/>
          <w:szCs w:val="27"/>
          <w:rtl/>
        </w:rPr>
        <w:br/>
      </w:r>
      <w:r w:rsidRPr="00A0144B">
        <w:rPr>
          <w:rFonts w:ascii="Arial" w:eastAsia="Times New Roman" w:hAnsi="Arial" w:cs="Arial"/>
          <w:color w:val="000000"/>
          <w:sz w:val="27"/>
          <w:szCs w:val="27"/>
          <w:rtl/>
        </w:rPr>
        <w:br/>
        <w:t>وأشار الى كتابه المتوقع صدوره قريبا عن دار اوكسفورد الأميركية بأنه سيعالج فلسفة اللاعنف، كفلسفة جديدة للتاريخ، ويقدمها منظومة فكرية مترابطة، تتناول اللاعنف في الثورة، وإنشاء دولة القانون التي تصبو اليه، والبحث عن المسؤولية التي حركتها الثورة أصلا ضد الحاكم المستبد».</w:t>
      </w:r>
      <w:r w:rsidRPr="00A0144B">
        <w:rPr>
          <w:rFonts w:ascii="Arial" w:eastAsia="Times New Roman" w:hAnsi="Arial" w:cs="Arial"/>
          <w:color w:val="000000"/>
          <w:sz w:val="27"/>
          <w:szCs w:val="27"/>
          <w:rtl/>
        </w:rPr>
        <w:br/>
      </w:r>
      <w:r w:rsidRPr="00A0144B">
        <w:rPr>
          <w:rFonts w:ascii="Arial" w:eastAsia="Times New Roman" w:hAnsi="Arial" w:cs="Arial"/>
          <w:color w:val="000000"/>
          <w:sz w:val="27"/>
          <w:szCs w:val="27"/>
          <w:rtl/>
        </w:rPr>
        <w:br/>
        <w:t>واستعرض ملاط مرحلة الاستبداد العثماني، وصعود المقاومة العربية لهذا الاستبداد، مستذكرا الدور الكبير الذي لعبه المفكر عبد الرحمن الكواكبي في تصديه فكرياً لهذا الاستبداد في كتابين أصدرهما: أم القرى، وطبائع الاستبداد. </w:t>
      </w:r>
      <w:r w:rsidRPr="00A0144B">
        <w:rPr>
          <w:rFonts w:ascii="Arial" w:eastAsia="Times New Roman" w:hAnsi="Arial" w:cs="Arial"/>
          <w:color w:val="000000"/>
          <w:sz w:val="27"/>
          <w:szCs w:val="27"/>
          <w:rtl/>
        </w:rPr>
        <w:br/>
      </w:r>
      <w:r w:rsidRPr="00A0144B">
        <w:rPr>
          <w:rFonts w:ascii="Arial" w:eastAsia="Times New Roman" w:hAnsi="Arial" w:cs="Arial"/>
          <w:color w:val="000000"/>
          <w:sz w:val="27"/>
          <w:szCs w:val="27"/>
          <w:rtl/>
        </w:rPr>
        <w:br/>
        <w:t>وختم ملاط حديثه بالاستشهاد بما دعا اليه المفكر العراقي حسن بحر العلوم الذي توفي الأسبوع الماضي، من اعتماد لأسلوب اللاعنف لحلّ المشكلات بين السنة والشيعة.</w:t>
      </w:r>
    </w:p>
    <w:p w:rsidR="00A0144B" w:rsidRPr="00A0144B" w:rsidRDefault="00A0144B" w:rsidP="00A0144B">
      <w:pPr>
        <w:bidi/>
        <w:rPr>
          <w:rStyle w:val="apple-converted-space"/>
          <w:rFonts w:hint="cs"/>
          <w:rtl/>
        </w:rPr>
      </w:pPr>
    </w:p>
    <w:sectPr w:rsidR="00A0144B" w:rsidRPr="00A0144B" w:rsidSect="0069241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F51F3"/>
    <w:multiLevelType w:val="multilevel"/>
    <w:tmpl w:val="30D0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2F28E6"/>
    <w:multiLevelType w:val="multilevel"/>
    <w:tmpl w:val="58A2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F02800"/>
    <w:multiLevelType w:val="multilevel"/>
    <w:tmpl w:val="A702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B56FB9"/>
    <w:multiLevelType w:val="multilevel"/>
    <w:tmpl w:val="97504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13"/>
    <w:rsid w:val="00692413"/>
    <w:rsid w:val="007A200B"/>
    <w:rsid w:val="00986491"/>
    <w:rsid w:val="00A014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semiHidden/>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semiHidden/>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349778">
      <w:bodyDiv w:val="1"/>
      <w:marLeft w:val="0"/>
      <w:marRight w:val="0"/>
      <w:marTop w:val="0"/>
      <w:marBottom w:val="0"/>
      <w:divBdr>
        <w:top w:val="none" w:sz="0" w:space="0" w:color="auto"/>
        <w:left w:val="none" w:sz="0" w:space="0" w:color="auto"/>
        <w:bottom w:val="none" w:sz="0" w:space="0" w:color="auto"/>
        <w:right w:val="none" w:sz="0" w:space="0" w:color="auto"/>
      </w:divBdr>
      <w:divsChild>
        <w:div w:id="1771387818">
          <w:marLeft w:val="0"/>
          <w:marRight w:val="0"/>
          <w:marTop w:val="0"/>
          <w:marBottom w:val="0"/>
          <w:divBdr>
            <w:top w:val="none" w:sz="0" w:space="0" w:color="auto"/>
            <w:left w:val="none" w:sz="0" w:space="0" w:color="auto"/>
            <w:bottom w:val="none" w:sz="0" w:space="0" w:color="auto"/>
            <w:right w:val="none" w:sz="0" w:space="0" w:color="auto"/>
          </w:divBdr>
        </w:div>
        <w:div w:id="26420469">
          <w:marLeft w:val="0"/>
          <w:marRight w:val="0"/>
          <w:marTop w:val="0"/>
          <w:marBottom w:val="0"/>
          <w:divBdr>
            <w:top w:val="none" w:sz="0" w:space="0" w:color="auto"/>
            <w:left w:val="none" w:sz="0" w:space="0" w:color="auto"/>
            <w:bottom w:val="none" w:sz="0" w:space="0" w:color="auto"/>
            <w:right w:val="none" w:sz="0" w:space="0" w:color="auto"/>
          </w:divBdr>
        </w:div>
        <w:div w:id="879972617">
          <w:marLeft w:val="75"/>
          <w:marRight w:val="0"/>
          <w:marTop w:val="0"/>
          <w:marBottom w:val="0"/>
          <w:divBdr>
            <w:top w:val="none" w:sz="0" w:space="0" w:color="auto"/>
            <w:left w:val="none" w:sz="0" w:space="0" w:color="auto"/>
            <w:bottom w:val="none" w:sz="0" w:space="0" w:color="auto"/>
            <w:right w:val="single" w:sz="36" w:space="4" w:color="006837"/>
          </w:divBdr>
        </w:div>
        <w:div w:id="1896353692">
          <w:marLeft w:val="0"/>
          <w:marRight w:val="795"/>
          <w:marTop w:val="0"/>
          <w:marBottom w:val="0"/>
          <w:divBdr>
            <w:top w:val="none" w:sz="0" w:space="0" w:color="auto"/>
            <w:left w:val="none" w:sz="0" w:space="0" w:color="auto"/>
            <w:bottom w:val="none" w:sz="0" w:space="0" w:color="auto"/>
            <w:right w:val="none" w:sz="0" w:space="0" w:color="auto"/>
          </w:divBdr>
        </w:div>
        <w:div w:id="1642536011">
          <w:marLeft w:val="75"/>
          <w:marRight w:val="0"/>
          <w:marTop w:val="0"/>
          <w:marBottom w:val="0"/>
          <w:divBdr>
            <w:top w:val="none" w:sz="0" w:space="0" w:color="auto"/>
            <w:left w:val="none" w:sz="0" w:space="0" w:color="auto"/>
            <w:bottom w:val="none" w:sz="0" w:space="0" w:color="auto"/>
            <w:right w:val="single" w:sz="36" w:space="4" w:color="02C0F3"/>
          </w:divBdr>
        </w:div>
        <w:div w:id="1965498739">
          <w:marLeft w:val="0"/>
          <w:marRight w:val="795"/>
          <w:marTop w:val="0"/>
          <w:marBottom w:val="0"/>
          <w:divBdr>
            <w:top w:val="none" w:sz="0" w:space="0" w:color="auto"/>
            <w:left w:val="none" w:sz="0" w:space="0" w:color="auto"/>
            <w:bottom w:val="none" w:sz="0" w:space="0" w:color="auto"/>
            <w:right w:val="none" w:sz="0" w:space="0" w:color="auto"/>
          </w:divBdr>
        </w:div>
        <w:div w:id="1413962870">
          <w:marLeft w:val="75"/>
          <w:marRight w:val="0"/>
          <w:marTop w:val="0"/>
          <w:marBottom w:val="0"/>
          <w:divBdr>
            <w:top w:val="none" w:sz="0" w:space="0" w:color="auto"/>
            <w:left w:val="none" w:sz="0" w:space="0" w:color="auto"/>
            <w:bottom w:val="none" w:sz="0" w:space="0" w:color="auto"/>
            <w:right w:val="single" w:sz="36" w:space="4" w:color="006837"/>
          </w:divBdr>
        </w:div>
        <w:div w:id="1207598439">
          <w:marLeft w:val="0"/>
          <w:marRight w:val="795"/>
          <w:marTop w:val="0"/>
          <w:marBottom w:val="0"/>
          <w:divBdr>
            <w:top w:val="none" w:sz="0" w:space="0" w:color="auto"/>
            <w:left w:val="none" w:sz="0" w:space="0" w:color="auto"/>
            <w:bottom w:val="none" w:sz="0" w:space="0" w:color="auto"/>
            <w:right w:val="none" w:sz="0" w:space="0" w:color="auto"/>
          </w:divBdr>
        </w:div>
        <w:div w:id="2016298314">
          <w:marLeft w:val="75"/>
          <w:marRight w:val="0"/>
          <w:marTop w:val="0"/>
          <w:marBottom w:val="0"/>
          <w:divBdr>
            <w:top w:val="none" w:sz="0" w:space="0" w:color="auto"/>
            <w:left w:val="none" w:sz="0" w:space="0" w:color="auto"/>
            <w:bottom w:val="none" w:sz="0" w:space="0" w:color="auto"/>
            <w:right w:val="single" w:sz="36" w:space="4" w:color="006837"/>
          </w:divBdr>
        </w:div>
        <w:div w:id="1132283127">
          <w:marLeft w:val="0"/>
          <w:marRight w:val="795"/>
          <w:marTop w:val="0"/>
          <w:marBottom w:val="0"/>
          <w:divBdr>
            <w:top w:val="none" w:sz="0" w:space="0" w:color="auto"/>
            <w:left w:val="none" w:sz="0" w:space="0" w:color="auto"/>
            <w:bottom w:val="none" w:sz="0" w:space="0" w:color="auto"/>
            <w:right w:val="none" w:sz="0" w:space="0" w:color="auto"/>
          </w:divBdr>
        </w:div>
        <w:div w:id="1687439336">
          <w:marLeft w:val="75"/>
          <w:marRight w:val="0"/>
          <w:marTop w:val="0"/>
          <w:marBottom w:val="0"/>
          <w:divBdr>
            <w:top w:val="none" w:sz="0" w:space="0" w:color="auto"/>
            <w:left w:val="none" w:sz="0" w:space="0" w:color="auto"/>
            <w:bottom w:val="none" w:sz="0" w:space="0" w:color="auto"/>
            <w:right w:val="single" w:sz="36" w:space="4" w:color="02C0F3"/>
          </w:divBdr>
        </w:div>
        <w:div w:id="574782317">
          <w:marLeft w:val="0"/>
          <w:marRight w:val="795"/>
          <w:marTop w:val="0"/>
          <w:marBottom w:val="0"/>
          <w:divBdr>
            <w:top w:val="none" w:sz="0" w:space="0" w:color="auto"/>
            <w:left w:val="none" w:sz="0" w:space="0" w:color="auto"/>
            <w:bottom w:val="none" w:sz="0" w:space="0" w:color="auto"/>
            <w:right w:val="none" w:sz="0" w:space="0" w:color="auto"/>
          </w:divBdr>
        </w:div>
        <w:div w:id="658047474">
          <w:marLeft w:val="75"/>
          <w:marRight w:val="0"/>
          <w:marTop w:val="0"/>
          <w:marBottom w:val="0"/>
          <w:divBdr>
            <w:top w:val="none" w:sz="0" w:space="0" w:color="auto"/>
            <w:left w:val="none" w:sz="0" w:space="0" w:color="auto"/>
            <w:bottom w:val="none" w:sz="0" w:space="0" w:color="auto"/>
            <w:right w:val="single" w:sz="36" w:space="4" w:color="02C0F3"/>
          </w:divBdr>
        </w:div>
        <w:div w:id="970787360">
          <w:marLeft w:val="0"/>
          <w:marRight w:val="795"/>
          <w:marTop w:val="0"/>
          <w:marBottom w:val="0"/>
          <w:divBdr>
            <w:top w:val="none" w:sz="0" w:space="0" w:color="auto"/>
            <w:left w:val="none" w:sz="0" w:space="0" w:color="auto"/>
            <w:bottom w:val="none" w:sz="0" w:space="0" w:color="auto"/>
            <w:right w:val="none" w:sz="0" w:space="0" w:color="auto"/>
          </w:divBdr>
        </w:div>
        <w:div w:id="854418038">
          <w:marLeft w:val="0"/>
          <w:marRight w:val="0"/>
          <w:marTop w:val="0"/>
          <w:marBottom w:val="0"/>
          <w:divBdr>
            <w:top w:val="none" w:sz="0" w:space="0" w:color="auto"/>
            <w:left w:val="none" w:sz="0" w:space="0" w:color="auto"/>
            <w:bottom w:val="none" w:sz="0" w:space="0" w:color="auto"/>
            <w:right w:val="none" w:sz="0" w:space="0" w:color="auto"/>
          </w:divBdr>
        </w:div>
        <w:div w:id="1899780161">
          <w:marLeft w:val="0"/>
          <w:marRight w:val="0"/>
          <w:marTop w:val="0"/>
          <w:marBottom w:val="0"/>
          <w:divBdr>
            <w:top w:val="none" w:sz="0" w:space="0" w:color="auto"/>
            <w:left w:val="none" w:sz="0" w:space="0" w:color="auto"/>
            <w:bottom w:val="none" w:sz="0" w:space="0" w:color="auto"/>
            <w:right w:val="none" w:sz="0" w:space="0" w:color="93278F"/>
          </w:divBdr>
        </w:div>
        <w:div w:id="1225874097">
          <w:marLeft w:val="0"/>
          <w:marRight w:val="0"/>
          <w:marTop w:val="0"/>
          <w:marBottom w:val="0"/>
          <w:divBdr>
            <w:top w:val="none" w:sz="0" w:space="0" w:color="auto"/>
            <w:left w:val="none" w:sz="0" w:space="0" w:color="auto"/>
            <w:bottom w:val="none" w:sz="0" w:space="0" w:color="auto"/>
            <w:right w:val="none" w:sz="0" w:space="0" w:color="auto"/>
          </w:divBdr>
        </w:div>
        <w:div w:id="1773669656">
          <w:marLeft w:val="0"/>
          <w:marRight w:val="0"/>
          <w:marTop w:val="0"/>
          <w:marBottom w:val="0"/>
          <w:divBdr>
            <w:top w:val="none" w:sz="0" w:space="0" w:color="auto"/>
            <w:left w:val="none" w:sz="0" w:space="0" w:color="auto"/>
            <w:bottom w:val="none" w:sz="0" w:space="0" w:color="auto"/>
            <w:right w:val="none" w:sz="0" w:space="0" w:color="93278F"/>
          </w:divBdr>
        </w:div>
        <w:div w:id="1628731957">
          <w:marLeft w:val="0"/>
          <w:marRight w:val="0"/>
          <w:marTop w:val="0"/>
          <w:marBottom w:val="0"/>
          <w:divBdr>
            <w:top w:val="none" w:sz="0" w:space="0" w:color="auto"/>
            <w:left w:val="none" w:sz="0" w:space="0" w:color="auto"/>
            <w:bottom w:val="none" w:sz="0" w:space="0" w:color="auto"/>
            <w:right w:val="none" w:sz="0" w:space="0" w:color="auto"/>
          </w:divBdr>
        </w:div>
        <w:div w:id="1869831839">
          <w:marLeft w:val="0"/>
          <w:marRight w:val="0"/>
          <w:marTop w:val="0"/>
          <w:marBottom w:val="0"/>
          <w:divBdr>
            <w:top w:val="none" w:sz="0" w:space="0" w:color="auto"/>
            <w:left w:val="none" w:sz="0" w:space="0" w:color="auto"/>
            <w:bottom w:val="none" w:sz="0" w:space="0" w:color="auto"/>
            <w:right w:val="none" w:sz="0" w:space="0" w:color="93278F"/>
          </w:divBdr>
        </w:div>
        <w:div w:id="410003984">
          <w:marLeft w:val="0"/>
          <w:marRight w:val="0"/>
          <w:marTop w:val="0"/>
          <w:marBottom w:val="0"/>
          <w:divBdr>
            <w:top w:val="none" w:sz="0" w:space="0" w:color="auto"/>
            <w:left w:val="none" w:sz="0" w:space="0" w:color="auto"/>
            <w:bottom w:val="none" w:sz="0" w:space="0" w:color="auto"/>
            <w:right w:val="none" w:sz="0" w:space="0" w:color="auto"/>
          </w:divBdr>
        </w:div>
        <w:div w:id="796608582">
          <w:marLeft w:val="0"/>
          <w:marRight w:val="0"/>
          <w:marTop w:val="0"/>
          <w:marBottom w:val="0"/>
          <w:divBdr>
            <w:top w:val="none" w:sz="0" w:space="0" w:color="auto"/>
            <w:left w:val="none" w:sz="0" w:space="0" w:color="auto"/>
            <w:bottom w:val="none" w:sz="0" w:space="0" w:color="auto"/>
            <w:right w:val="none" w:sz="0" w:space="0" w:color="auto"/>
          </w:divBdr>
        </w:div>
        <w:div w:id="1109279427">
          <w:marLeft w:val="0"/>
          <w:marRight w:val="0"/>
          <w:marTop w:val="0"/>
          <w:marBottom w:val="0"/>
          <w:divBdr>
            <w:top w:val="none" w:sz="0" w:space="0" w:color="auto"/>
            <w:left w:val="none" w:sz="0" w:space="0" w:color="auto"/>
            <w:bottom w:val="none" w:sz="0" w:space="0" w:color="auto"/>
            <w:right w:val="none" w:sz="0" w:space="0" w:color="auto"/>
          </w:divBdr>
        </w:div>
        <w:div w:id="1348369561">
          <w:marLeft w:val="0"/>
          <w:marRight w:val="0"/>
          <w:marTop w:val="0"/>
          <w:marBottom w:val="0"/>
          <w:divBdr>
            <w:top w:val="none" w:sz="0" w:space="0" w:color="auto"/>
            <w:left w:val="none" w:sz="0" w:space="0" w:color="auto"/>
            <w:bottom w:val="none" w:sz="0" w:space="0" w:color="auto"/>
            <w:right w:val="none" w:sz="0" w:space="0" w:color="045072"/>
          </w:divBdr>
        </w:div>
        <w:div w:id="664823456">
          <w:marLeft w:val="0"/>
          <w:marRight w:val="0"/>
          <w:marTop w:val="0"/>
          <w:marBottom w:val="0"/>
          <w:divBdr>
            <w:top w:val="none" w:sz="0" w:space="0" w:color="auto"/>
            <w:left w:val="none" w:sz="0" w:space="0" w:color="auto"/>
            <w:bottom w:val="none" w:sz="0" w:space="0" w:color="auto"/>
            <w:right w:val="none" w:sz="0" w:space="0" w:color="auto"/>
          </w:divBdr>
          <w:divsChild>
            <w:div w:id="969820924">
              <w:marLeft w:val="0"/>
              <w:marRight w:val="0"/>
              <w:marTop w:val="0"/>
              <w:marBottom w:val="0"/>
              <w:divBdr>
                <w:top w:val="none" w:sz="0" w:space="0" w:color="auto"/>
                <w:left w:val="none" w:sz="0" w:space="0" w:color="auto"/>
                <w:bottom w:val="none" w:sz="0" w:space="0" w:color="auto"/>
                <w:right w:val="none" w:sz="0" w:space="0" w:color="auto"/>
              </w:divBdr>
            </w:div>
            <w:div w:id="135532820">
              <w:marLeft w:val="0"/>
              <w:marRight w:val="0"/>
              <w:marTop w:val="0"/>
              <w:marBottom w:val="0"/>
              <w:divBdr>
                <w:top w:val="none" w:sz="0" w:space="0" w:color="auto"/>
                <w:left w:val="none" w:sz="0" w:space="0" w:color="auto"/>
                <w:bottom w:val="none" w:sz="0" w:space="0" w:color="auto"/>
                <w:right w:val="none" w:sz="0" w:space="0" w:color="auto"/>
              </w:divBdr>
            </w:div>
          </w:divsChild>
        </w:div>
        <w:div w:id="504823890">
          <w:marLeft w:val="0"/>
          <w:marRight w:val="0"/>
          <w:marTop w:val="0"/>
          <w:marBottom w:val="0"/>
          <w:divBdr>
            <w:top w:val="none" w:sz="0" w:space="0" w:color="auto"/>
            <w:left w:val="none" w:sz="0" w:space="0" w:color="auto"/>
            <w:bottom w:val="none" w:sz="0" w:space="0" w:color="auto"/>
            <w:right w:val="none" w:sz="0" w:space="0" w:color="auto"/>
          </w:divBdr>
          <w:divsChild>
            <w:div w:id="2038843695">
              <w:marLeft w:val="0"/>
              <w:marRight w:val="0"/>
              <w:marTop w:val="0"/>
              <w:marBottom w:val="0"/>
              <w:divBdr>
                <w:top w:val="none" w:sz="0" w:space="0" w:color="auto"/>
                <w:left w:val="none" w:sz="0" w:space="0" w:color="auto"/>
                <w:bottom w:val="none" w:sz="0" w:space="0" w:color="auto"/>
                <w:right w:val="none" w:sz="0" w:space="0" w:color="auto"/>
              </w:divBdr>
              <w:divsChild>
                <w:div w:id="2039353345">
                  <w:marLeft w:val="0"/>
                  <w:marRight w:val="0"/>
                  <w:marTop w:val="0"/>
                  <w:marBottom w:val="0"/>
                  <w:divBdr>
                    <w:top w:val="none" w:sz="0" w:space="0" w:color="auto"/>
                    <w:left w:val="none" w:sz="0" w:space="0" w:color="auto"/>
                    <w:bottom w:val="none" w:sz="0" w:space="0" w:color="auto"/>
                    <w:right w:val="none" w:sz="0" w:space="0" w:color="auto"/>
                  </w:divBdr>
                  <w:divsChild>
                    <w:div w:id="1911499372">
                      <w:marLeft w:val="0"/>
                      <w:marRight w:val="0"/>
                      <w:marTop w:val="60"/>
                      <w:marBottom w:val="0"/>
                      <w:divBdr>
                        <w:top w:val="single" w:sz="2" w:space="2" w:color="E78F08"/>
                        <w:left w:val="single" w:sz="2" w:space="0" w:color="E78F08"/>
                        <w:bottom w:val="single" w:sz="2" w:space="2" w:color="E78F08"/>
                        <w:right w:val="single" w:sz="2" w:space="0" w:color="E78F08"/>
                      </w:divBdr>
                      <w:divsChild>
                        <w:div w:id="595288674">
                          <w:marLeft w:val="552"/>
                          <w:marRight w:val="55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665913">
          <w:marLeft w:val="0"/>
          <w:marRight w:val="0"/>
          <w:marTop w:val="0"/>
          <w:marBottom w:val="0"/>
          <w:divBdr>
            <w:top w:val="none" w:sz="0" w:space="0" w:color="auto"/>
            <w:left w:val="none" w:sz="0" w:space="0" w:color="auto"/>
            <w:bottom w:val="none" w:sz="0" w:space="0" w:color="auto"/>
            <w:right w:val="none" w:sz="0" w:space="0" w:color="auto"/>
          </w:divBdr>
        </w:div>
      </w:divsChild>
    </w:div>
    <w:div w:id="463353577">
      <w:bodyDiv w:val="1"/>
      <w:marLeft w:val="0"/>
      <w:marRight w:val="0"/>
      <w:marTop w:val="0"/>
      <w:marBottom w:val="0"/>
      <w:divBdr>
        <w:top w:val="none" w:sz="0" w:space="0" w:color="auto"/>
        <w:left w:val="none" w:sz="0" w:space="0" w:color="auto"/>
        <w:bottom w:val="none" w:sz="0" w:space="0" w:color="auto"/>
        <w:right w:val="none" w:sz="0" w:space="0" w:color="auto"/>
      </w:divBdr>
      <w:divsChild>
        <w:div w:id="173033513">
          <w:marLeft w:val="0"/>
          <w:marRight w:val="0"/>
          <w:marTop w:val="0"/>
          <w:marBottom w:val="0"/>
          <w:divBdr>
            <w:top w:val="none" w:sz="0" w:space="0" w:color="auto"/>
            <w:left w:val="none" w:sz="0" w:space="0" w:color="auto"/>
            <w:bottom w:val="none" w:sz="0" w:space="0" w:color="auto"/>
            <w:right w:val="none" w:sz="0" w:space="0" w:color="auto"/>
          </w:divBdr>
          <w:divsChild>
            <w:div w:id="110979663">
              <w:marLeft w:val="0"/>
              <w:marRight w:val="0"/>
              <w:marTop w:val="0"/>
              <w:marBottom w:val="0"/>
              <w:divBdr>
                <w:top w:val="none" w:sz="0" w:space="0" w:color="auto"/>
                <w:left w:val="none" w:sz="0" w:space="0" w:color="auto"/>
                <w:bottom w:val="none" w:sz="0" w:space="0" w:color="auto"/>
                <w:right w:val="none" w:sz="0" w:space="0" w:color="auto"/>
              </w:divBdr>
              <w:divsChild>
                <w:div w:id="1417945246">
                  <w:marLeft w:val="3750"/>
                  <w:marRight w:val="300"/>
                  <w:marTop w:val="0"/>
                  <w:marBottom w:val="0"/>
                  <w:divBdr>
                    <w:top w:val="none" w:sz="0" w:space="0" w:color="auto"/>
                    <w:left w:val="none" w:sz="0" w:space="0" w:color="auto"/>
                    <w:bottom w:val="none" w:sz="0" w:space="0" w:color="auto"/>
                    <w:right w:val="none" w:sz="0" w:space="0" w:color="auto"/>
                  </w:divBdr>
                </w:div>
                <w:div w:id="605768343">
                  <w:marLeft w:val="0"/>
                  <w:marRight w:val="0"/>
                  <w:marTop w:val="150"/>
                  <w:marBottom w:val="0"/>
                  <w:divBdr>
                    <w:top w:val="none" w:sz="0" w:space="0" w:color="auto"/>
                    <w:left w:val="none" w:sz="0" w:space="0" w:color="auto"/>
                    <w:bottom w:val="none" w:sz="0" w:space="0" w:color="auto"/>
                    <w:right w:val="none" w:sz="0" w:space="0" w:color="auto"/>
                  </w:divBdr>
                </w:div>
                <w:div w:id="803622181">
                  <w:marLeft w:val="0"/>
                  <w:marRight w:val="0"/>
                  <w:marTop w:val="150"/>
                  <w:marBottom w:val="0"/>
                  <w:divBdr>
                    <w:top w:val="none" w:sz="0" w:space="0" w:color="auto"/>
                    <w:left w:val="none" w:sz="0" w:space="0" w:color="auto"/>
                    <w:bottom w:val="none" w:sz="0" w:space="0" w:color="auto"/>
                    <w:right w:val="none" w:sz="0" w:space="0" w:color="auto"/>
                  </w:divBdr>
                </w:div>
                <w:div w:id="953095919">
                  <w:marLeft w:val="0"/>
                  <w:marRight w:val="0"/>
                  <w:marTop w:val="150"/>
                  <w:marBottom w:val="0"/>
                  <w:divBdr>
                    <w:top w:val="none" w:sz="0" w:space="0" w:color="auto"/>
                    <w:left w:val="none" w:sz="0" w:space="0" w:color="auto"/>
                    <w:bottom w:val="none" w:sz="0" w:space="0" w:color="auto"/>
                    <w:right w:val="none" w:sz="0" w:space="0" w:color="auto"/>
                  </w:divBdr>
                </w:div>
                <w:div w:id="1324430923">
                  <w:marLeft w:val="0"/>
                  <w:marRight w:val="0"/>
                  <w:marTop w:val="150"/>
                  <w:marBottom w:val="0"/>
                  <w:divBdr>
                    <w:top w:val="none" w:sz="0" w:space="0" w:color="auto"/>
                    <w:left w:val="none" w:sz="0" w:space="0" w:color="auto"/>
                    <w:bottom w:val="none" w:sz="0" w:space="0" w:color="auto"/>
                    <w:right w:val="none" w:sz="0" w:space="0" w:color="auto"/>
                  </w:divBdr>
                </w:div>
                <w:div w:id="2002542078">
                  <w:marLeft w:val="0"/>
                  <w:marRight w:val="0"/>
                  <w:marTop w:val="150"/>
                  <w:marBottom w:val="0"/>
                  <w:divBdr>
                    <w:top w:val="none" w:sz="0" w:space="0" w:color="auto"/>
                    <w:left w:val="none" w:sz="0" w:space="0" w:color="auto"/>
                    <w:bottom w:val="none" w:sz="0" w:space="0" w:color="auto"/>
                    <w:right w:val="none" w:sz="0" w:space="0" w:color="auto"/>
                  </w:divBdr>
                </w:div>
                <w:div w:id="1855336385">
                  <w:marLeft w:val="0"/>
                  <w:marRight w:val="0"/>
                  <w:marTop w:val="150"/>
                  <w:marBottom w:val="0"/>
                  <w:divBdr>
                    <w:top w:val="none" w:sz="0" w:space="0" w:color="auto"/>
                    <w:left w:val="none" w:sz="0" w:space="0" w:color="auto"/>
                    <w:bottom w:val="none" w:sz="0" w:space="0" w:color="auto"/>
                    <w:right w:val="none" w:sz="0" w:space="0" w:color="auto"/>
                  </w:divBdr>
                </w:div>
                <w:div w:id="486673694">
                  <w:marLeft w:val="0"/>
                  <w:marRight w:val="0"/>
                  <w:marTop w:val="150"/>
                  <w:marBottom w:val="0"/>
                  <w:divBdr>
                    <w:top w:val="none" w:sz="0" w:space="0" w:color="auto"/>
                    <w:left w:val="none" w:sz="0" w:space="0" w:color="auto"/>
                    <w:bottom w:val="none" w:sz="0" w:space="0" w:color="auto"/>
                    <w:right w:val="none" w:sz="0" w:space="0" w:color="auto"/>
                  </w:divBdr>
                </w:div>
                <w:div w:id="607078034">
                  <w:marLeft w:val="0"/>
                  <w:marRight w:val="0"/>
                  <w:marTop w:val="150"/>
                  <w:marBottom w:val="0"/>
                  <w:divBdr>
                    <w:top w:val="none" w:sz="0" w:space="0" w:color="auto"/>
                    <w:left w:val="none" w:sz="0" w:space="0" w:color="auto"/>
                    <w:bottom w:val="none" w:sz="0" w:space="0" w:color="auto"/>
                    <w:right w:val="none" w:sz="0" w:space="0" w:color="auto"/>
                  </w:divBdr>
                </w:div>
                <w:div w:id="6484850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33986877">
          <w:marLeft w:val="0"/>
          <w:marRight w:val="0"/>
          <w:marTop w:val="0"/>
          <w:marBottom w:val="0"/>
          <w:divBdr>
            <w:top w:val="none" w:sz="0" w:space="0" w:color="auto"/>
            <w:left w:val="none" w:sz="0" w:space="0" w:color="auto"/>
            <w:bottom w:val="none" w:sz="0" w:space="0" w:color="auto"/>
            <w:right w:val="none" w:sz="0" w:space="0" w:color="auto"/>
          </w:divBdr>
          <w:divsChild>
            <w:div w:id="1246766015">
              <w:marLeft w:val="0"/>
              <w:marRight w:val="0"/>
              <w:marTop w:val="0"/>
              <w:marBottom w:val="0"/>
              <w:divBdr>
                <w:top w:val="none" w:sz="0" w:space="0" w:color="auto"/>
                <w:left w:val="none" w:sz="0" w:space="0" w:color="auto"/>
                <w:bottom w:val="none" w:sz="0" w:space="0" w:color="auto"/>
                <w:right w:val="none" w:sz="0" w:space="0" w:color="auto"/>
              </w:divBdr>
              <w:divsChild>
                <w:div w:id="1828747851">
                  <w:marLeft w:val="90"/>
                  <w:marRight w:val="0"/>
                  <w:marTop w:val="225"/>
                  <w:marBottom w:val="0"/>
                  <w:divBdr>
                    <w:top w:val="none" w:sz="0" w:space="0" w:color="auto"/>
                    <w:left w:val="none" w:sz="0" w:space="0" w:color="auto"/>
                    <w:bottom w:val="none" w:sz="0" w:space="0" w:color="auto"/>
                    <w:right w:val="none" w:sz="0" w:space="0" w:color="auto"/>
                  </w:divBdr>
                </w:div>
                <w:div w:id="1238707921">
                  <w:marLeft w:val="90"/>
                  <w:marRight w:val="0"/>
                  <w:marTop w:val="0"/>
                  <w:marBottom w:val="0"/>
                  <w:divBdr>
                    <w:top w:val="none" w:sz="0" w:space="0" w:color="auto"/>
                    <w:left w:val="none" w:sz="0" w:space="0" w:color="auto"/>
                    <w:bottom w:val="none" w:sz="0" w:space="0" w:color="auto"/>
                    <w:right w:val="none" w:sz="0" w:space="0" w:color="auto"/>
                  </w:divBdr>
                </w:div>
                <w:div w:id="427429619">
                  <w:marLeft w:val="0"/>
                  <w:marRight w:val="0"/>
                  <w:marTop w:val="0"/>
                  <w:marBottom w:val="0"/>
                  <w:divBdr>
                    <w:top w:val="none" w:sz="0" w:space="0" w:color="auto"/>
                    <w:left w:val="none" w:sz="0" w:space="0" w:color="auto"/>
                    <w:bottom w:val="none" w:sz="0" w:space="0" w:color="auto"/>
                    <w:right w:val="none" w:sz="0" w:space="0" w:color="auto"/>
                  </w:divBdr>
                </w:div>
                <w:div w:id="276764796">
                  <w:marLeft w:val="0"/>
                  <w:marRight w:val="0"/>
                  <w:marTop w:val="0"/>
                  <w:marBottom w:val="0"/>
                  <w:divBdr>
                    <w:top w:val="none" w:sz="0" w:space="0" w:color="auto"/>
                    <w:left w:val="none" w:sz="0" w:space="0" w:color="auto"/>
                    <w:bottom w:val="none" w:sz="0" w:space="0" w:color="auto"/>
                    <w:right w:val="none" w:sz="0" w:space="0" w:color="auto"/>
                  </w:divBdr>
                </w:div>
                <w:div w:id="1340960707">
                  <w:marLeft w:val="0"/>
                  <w:marRight w:val="0"/>
                  <w:marTop w:val="0"/>
                  <w:marBottom w:val="0"/>
                  <w:divBdr>
                    <w:top w:val="none" w:sz="0" w:space="0" w:color="auto"/>
                    <w:left w:val="none" w:sz="0" w:space="0" w:color="auto"/>
                    <w:bottom w:val="none" w:sz="0" w:space="0" w:color="auto"/>
                    <w:right w:val="none" w:sz="0" w:space="0" w:color="auto"/>
                  </w:divBdr>
                </w:div>
                <w:div w:id="1128357212">
                  <w:marLeft w:val="0"/>
                  <w:marRight w:val="0"/>
                  <w:marTop w:val="0"/>
                  <w:marBottom w:val="0"/>
                  <w:divBdr>
                    <w:top w:val="none" w:sz="0" w:space="0" w:color="auto"/>
                    <w:left w:val="none" w:sz="0" w:space="0" w:color="auto"/>
                    <w:bottom w:val="none" w:sz="0" w:space="0" w:color="auto"/>
                    <w:right w:val="none" w:sz="0" w:space="0" w:color="auto"/>
                  </w:divBdr>
                </w:div>
                <w:div w:id="669791199">
                  <w:marLeft w:val="0"/>
                  <w:marRight w:val="0"/>
                  <w:marTop w:val="0"/>
                  <w:marBottom w:val="0"/>
                  <w:divBdr>
                    <w:top w:val="none" w:sz="0" w:space="0" w:color="auto"/>
                    <w:left w:val="none" w:sz="0" w:space="0" w:color="auto"/>
                    <w:bottom w:val="none" w:sz="0" w:space="0" w:color="auto"/>
                    <w:right w:val="none" w:sz="0" w:space="0" w:color="auto"/>
                  </w:divBdr>
                </w:div>
                <w:div w:id="478838645">
                  <w:marLeft w:val="0"/>
                  <w:marRight w:val="0"/>
                  <w:marTop w:val="0"/>
                  <w:marBottom w:val="0"/>
                  <w:divBdr>
                    <w:top w:val="none" w:sz="0" w:space="0" w:color="auto"/>
                    <w:left w:val="none" w:sz="0" w:space="0" w:color="auto"/>
                    <w:bottom w:val="none" w:sz="0" w:space="0" w:color="auto"/>
                    <w:right w:val="none" w:sz="0" w:space="0" w:color="auto"/>
                  </w:divBdr>
                </w:div>
                <w:div w:id="1429620456">
                  <w:marLeft w:val="0"/>
                  <w:marRight w:val="0"/>
                  <w:marTop w:val="0"/>
                  <w:marBottom w:val="0"/>
                  <w:divBdr>
                    <w:top w:val="none" w:sz="0" w:space="0" w:color="auto"/>
                    <w:left w:val="none" w:sz="0" w:space="0" w:color="auto"/>
                    <w:bottom w:val="none" w:sz="0" w:space="0" w:color="auto"/>
                    <w:right w:val="none" w:sz="0" w:space="0" w:color="auto"/>
                  </w:divBdr>
                </w:div>
                <w:div w:id="1135366686">
                  <w:marLeft w:val="0"/>
                  <w:marRight w:val="0"/>
                  <w:marTop w:val="0"/>
                  <w:marBottom w:val="0"/>
                  <w:divBdr>
                    <w:top w:val="none" w:sz="0" w:space="0" w:color="auto"/>
                    <w:left w:val="none" w:sz="0" w:space="0" w:color="auto"/>
                    <w:bottom w:val="none" w:sz="0" w:space="0" w:color="auto"/>
                    <w:right w:val="none" w:sz="0" w:space="0" w:color="auto"/>
                  </w:divBdr>
                </w:div>
                <w:div w:id="1659651884">
                  <w:marLeft w:val="0"/>
                  <w:marRight w:val="0"/>
                  <w:marTop w:val="0"/>
                  <w:marBottom w:val="0"/>
                  <w:divBdr>
                    <w:top w:val="none" w:sz="0" w:space="0" w:color="auto"/>
                    <w:left w:val="none" w:sz="0" w:space="0" w:color="auto"/>
                    <w:bottom w:val="none" w:sz="0" w:space="0" w:color="auto"/>
                    <w:right w:val="none" w:sz="0" w:space="0" w:color="auto"/>
                  </w:divBdr>
                </w:div>
                <w:div w:id="1064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90170">
          <w:marLeft w:val="0"/>
          <w:marRight w:val="0"/>
          <w:marTop w:val="0"/>
          <w:marBottom w:val="0"/>
          <w:divBdr>
            <w:top w:val="none" w:sz="0" w:space="0" w:color="auto"/>
            <w:left w:val="none" w:sz="0" w:space="0" w:color="auto"/>
            <w:bottom w:val="none" w:sz="0" w:space="0" w:color="auto"/>
            <w:right w:val="none" w:sz="0" w:space="0" w:color="auto"/>
          </w:divBdr>
          <w:divsChild>
            <w:div w:id="602612525">
              <w:marLeft w:val="0"/>
              <w:marRight w:val="0"/>
              <w:marTop w:val="0"/>
              <w:marBottom w:val="0"/>
              <w:divBdr>
                <w:top w:val="none" w:sz="0" w:space="0" w:color="auto"/>
                <w:left w:val="none" w:sz="0" w:space="0" w:color="auto"/>
                <w:bottom w:val="none" w:sz="0" w:space="0" w:color="auto"/>
                <w:right w:val="none" w:sz="0" w:space="0" w:color="auto"/>
              </w:divBdr>
            </w:div>
          </w:divsChild>
        </w:div>
        <w:div w:id="534734346">
          <w:marLeft w:val="150"/>
          <w:marRight w:val="150"/>
          <w:marTop w:val="0"/>
          <w:marBottom w:val="150"/>
          <w:divBdr>
            <w:top w:val="none" w:sz="0" w:space="0" w:color="auto"/>
            <w:left w:val="none" w:sz="0" w:space="0" w:color="auto"/>
            <w:bottom w:val="none" w:sz="0" w:space="0" w:color="auto"/>
            <w:right w:val="none" w:sz="0" w:space="0" w:color="auto"/>
          </w:divBdr>
          <w:divsChild>
            <w:div w:id="342365445">
              <w:marLeft w:val="75"/>
              <w:marRight w:val="75"/>
              <w:marTop w:val="225"/>
              <w:marBottom w:val="300"/>
              <w:divBdr>
                <w:top w:val="none" w:sz="0" w:space="0" w:color="auto"/>
                <w:left w:val="none" w:sz="0" w:space="0" w:color="auto"/>
                <w:bottom w:val="none" w:sz="0" w:space="0" w:color="auto"/>
                <w:right w:val="none" w:sz="0" w:space="0" w:color="auto"/>
              </w:divBdr>
            </w:div>
            <w:div w:id="1852720937">
              <w:marLeft w:val="0"/>
              <w:marRight w:val="75"/>
              <w:marTop w:val="450"/>
              <w:marBottom w:val="225"/>
              <w:divBdr>
                <w:top w:val="none" w:sz="0" w:space="0" w:color="auto"/>
                <w:left w:val="none" w:sz="0" w:space="0" w:color="auto"/>
                <w:bottom w:val="none" w:sz="0" w:space="0" w:color="auto"/>
                <w:right w:val="none" w:sz="0" w:space="0" w:color="auto"/>
              </w:divBdr>
            </w:div>
          </w:divsChild>
        </w:div>
      </w:divsChild>
    </w:div>
    <w:div w:id="693925348">
      <w:bodyDiv w:val="1"/>
      <w:marLeft w:val="0"/>
      <w:marRight w:val="0"/>
      <w:marTop w:val="0"/>
      <w:marBottom w:val="0"/>
      <w:divBdr>
        <w:top w:val="none" w:sz="0" w:space="0" w:color="auto"/>
        <w:left w:val="none" w:sz="0" w:space="0" w:color="auto"/>
        <w:bottom w:val="none" w:sz="0" w:space="0" w:color="auto"/>
        <w:right w:val="none" w:sz="0" w:space="0" w:color="auto"/>
      </w:divBdr>
      <w:divsChild>
        <w:div w:id="281693776">
          <w:marLeft w:val="0"/>
          <w:marRight w:val="0"/>
          <w:marTop w:val="0"/>
          <w:marBottom w:val="0"/>
          <w:divBdr>
            <w:top w:val="none" w:sz="0" w:space="0" w:color="auto"/>
            <w:left w:val="none" w:sz="0" w:space="0" w:color="auto"/>
            <w:bottom w:val="none" w:sz="0" w:space="0" w:color="auto"/>
            <w:right w:val="none" w:sz="0" w:space="0" w:color="auto"/>
          </w:divBdr>
        </w:div>
        <w:div w:id="1765418064">
          <w:marLeft w:val="0"/>
          <w:marRight w:val="0"/>
          <w:marTop w:val="0"/>
          <w:marBottom w:val="0"/>
          <w:divBdr>
            <w:top w:val="none" w:sz="0" w:space="0" w:color="auto"/>
            <w:left w:val="none" w:sz="0" w:space="0" w:color="auto"/>
            <w:bottom w:val="none" w:sz="0" w:space="0" w:color="auto"/>
            <w:right w:val="none" w:sz="0" w:space="0" w:color="auto"/>
          </w:divBdr>
          <w:divsChild>
            <w:div w:id="17784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7559">
      <w:bodyDiv w:val="1"/>
      <w:marLeft w:val="0"/>
      <w:marRight w:val="0"/>
      <w:marTop w:val="0"/>
      <w:marBottom w:val="0"/>
      <w:divBdr>
        <w:top w:val="none" w:sz="0" w:space="0" w:color="auto"/>
        <w:left w:val="none" w:sz="0" w:space="0" w:color="auto"/>
        <w:bottom w:val="none" w:sz="0" w:space="0" w:color="auto"/>
        <w:right w:val="none" w:sz="0" w:space="0" w:color="auto"/>
      </w:divBdr>
      <w:divsChild>
        <w:div w:id="330715602">
          <w:marLeft w:val="150"/>
          <w:marRight w:val="150"/>
          <w:marTop w:val="0"/>
          <w:marBottom w:val="150"/>
          <w:divBdr>
            <w:top w:val="none" w:sz="0" w:space="0" w:color="auto"/>
            <w:left w:val="none" w:sz="0" w:space="0" w:color="auto"/>
            <w:bottom w:val="none" w:sz="0" w:space="0" w:color="auto"/>
            <w:right w:val="none" w:sz="0" w:space="0" w:color="auto"/>
          </w:divBdr>
          <w:divsChild>
            <w:div w:id="781846706">
              <w:marLeft w:val="0"/>
              <w:marRight w:val="75"/>
              <w:marTop w:val="450"/>
              <w:marBottom w:val="225"/>
              <w:divBdr>
                <w:top w:val="none" w:sz="0" w:space="0" w:color="auto"/>
                <w:left w:val="none" w:sz="0" w:space="0" w:color="auto"/>
                <w:bottom w:val="none" w:sz="0" w:space="0" w:color="auto"/>
                <w:right w:val="none" w:sz="0" w:space="0" w:color="auto"/>
              </w:divBdr>
            </w:div>
          </w:divsChild>
        </w:div>
        <w:div w:id="1310817537">
          <w:marLeft w:val="0"/>
          <w:marRight w:val="150"/>
          <w:marTop w:val="225"/>
          <w:marBottom w:val="0"/>
          <w:divBdr>
            <w:top w:val="none" w:sz="0" w:space="0" w:color="auto"/>
            <w:left w:val="none" w:sz="0" w:space="0" w:color="auto"/>
            <w:bottom w:val="none" w:sz="0" w:space="0" w:color="auto"/>
            <w:right w:val="none" w:sz="0" w:space="0" w:color="auto"/>
          </w:divBdr>
          <w:divsChild>
            <w:div w:id="1910532768">
              <w:marLeft w:val="0"/>
              <w:marRight w:val="0"/>
              <w:marTop w:val="0"/>
              <w:marBottom w:val="0"/>
              <w:divBdr>
                <w:top w:val="none" w:sz="0" w:space="0" w:color="auto"/>
                <w:left w:val="none" w:sz="0" w:space="0" w:color="auto"/>
                <w:bottom w:val="none" w:sz="0" w:space="0" w:color="auto"/>
                <w:right w:val="none" w:sz="0" w:space="0" w:color="auto"/>
              </w:divBdr>
              <w:divsChild>
                <w:div w:id="1969119016">
                  <w:marLeft w:val="75"/>
                  <w:marRight w:val="75"/>
                  <w:marTop w:val="75"/>
                  <w:marBottom w:val="75"/>
                  <w:divBdr>
                    <w:top w:val="none" w:sz="0" w:space="0" w:color="auto"/>
                    <w:left w:val="none" w:sz="0" w:space="0" w:color="auto"/>
                    <w:bottom w:val="none" w:sz="0" w:space="0" w:color="auto"/>
                    <w:right w:val="none" w:sz="0" w:space="0" w:color="auto"/>
                  </w:divBdr>
                </w:div>
                <w:div w:id="824472033">
                  <w:marLeft w:val="75"/>
                  <w:marRight w:val="75"/>
                  <w:marTop w:val="75"/>
                  <w:marBottom w:val="75"/>
                  <w:divBdr>
                    <w:top w:val="none" w:sz="0" w:space="0" w:color="auto"/>
                    <w:left w:val="none" w:sz="0" w:space="0" w:color="auto"/>
                    <w:bottom w:val="none" w:sz="0" w:space="0" w:color="auto"/>
                    <w:right w:val="none" w:sz="0" w:space="0" w:color="auto"/>
                  </w:divBdr>
                </w:div>
                <w:div w:id="1797530798">
                  <w:marLeft w:val="75"/>
                  <w:marRight w:val="75"/>
                  <w:marTop w:val="75"/>
                  <w:marBottom w:val="75"/>
                  <w:divBdr>
                    <w:top w:val="none" w:sz="0" w:space="0" w:color="auto"/>
                    <w:left w:val="none" w:sz="0" w:space="0" w:color="auto"/>
                    <w:bottom w:val="none" w:sz="0" w:space="0" w:color="auto"/>
                    <w:right w:val="none" w:sz="0" w:space="0" w:color="auto"/>
                  </w:divBdr>
                </w:div>
                <w:div w:id="945387493">
                  <w:marLeft w:val="75"/>
                  <w:marRight w:val="75"/>
                  <w:marTop w:val="75"/>
                  <w:marBottom w:val="75"/>
                  <w:divBdr>
                    <w:top w:val="none" w:sz="0" w:space="0" w:color="auto"/>
                    <w:left w:val="none" w:sz="0" w:space="0" w:color="auto"/>
                    <w:bottom w:val="none" w:sz="0" w:space="0" w:color="auto"/>
                    <w:right w:val="none" w:sz="0" w:space="0" w:color="auto"/>
                  </w:divBdr>
                </w:div>
                <w:div w:id="720399614">
                  <w:marLeft w:val="75"/>
                  <w:marRight w:val="75"/>
                  <w:marTop w:val="75"/>
                  <w:marBottom w:val="75"/>
                  <w:divBdr>
                    <w:top w:val="none" w:sz="0" w:space="0" w:color="auto"/>
                    <w:left w:val="none" w:sz="0" w:space="0" w:color="auto"/>
                    <w:bottom w:val="none" w:sz="0" w:space="0" w:color="auto"/>
                    <w:right w:val="none" w:sz="0" w:space="0" w:color="auto"/>
                  </w:divBdr>
                </w:div>
                <w:div w:id="2028095593">
                  <w:marLeft w:val="75"/>
                  <w:marRight w:val="75"/>
                  <w:marTop w:val="75"/>
                  <w:marBottom w:val="75"/>
                  <w:divBdr>
                    <w:top w:val="none" w:sz="0" w:space="0" w:color="auto"/>
                    <w:left w:val="none" w:sz="0" w:space="0" w:color="auto"/>
                    <w:bottom w:val="none" w:sz="0" w:space="0" w:color="auto"/>
                    <w:right w:val="none" w:sz="0" w:space="0" w:color="auto"/>
                  </w:divBdr>
                </w:div>
              </w:divsChild>
            </w:div>
            <w:div w:id="738480803">
              <w:marLeft w:val="375"/>
              <w:marRight w:val="75"/>
              <w:marTop w:val="225"/>
              <w:marBottom w:val="0"/>
              <w:divBdr>
                <w:top w:val="none" w:sz="0" w:space="0" w:color="auto"/>
                <w:left w:val="none" w:sz="0" w:space="0" w:color="auto"/>
                <w:bottom w:val="none" w:sz="0" w:space="0" w:color="auto"/>
                <w:right w:val="none" w:sz="0" w:space="0" w:color="auto"/>
              </w:divBdr>
            </w:div>
          </w:divsChild>
        </w:div>
      </w:divsChild>
    </w:div>
    <w:div w:id="1378503456">
      <w:bodyDiv w:val="1"/>
      <w:marLeft w:val="0"/>
      <w:marRight w:val="0"/>
      <w:marTop w:val="0"/>
      <w:marBottom w:val="0"/>
      <w:divBdr>
        <w:top w:val="none" w:sz="0" w:space="0" w:color="auto"/>
        <w:left w:val="none" w:sz="0" w:space="0" w:color="auto"/>
        <w:bottom w:val="none" w:sz="0" w:space="0" w:color="auto"/>
        <w:right w:val="none" w:sz="0" w:space="0" w:color="auto"/>
      </w:divBdr>
      <w:divsChild>
        <w:div w:id="1927611805">
          <w:marLeft w:val="0"/>
          <w:marRight w:val="0"/>
          <w:marTop w:val="0"/>
          <w:marBottom w:val="225"/>
          <w:divBdr>
            <w:top w:val="none" w:sz="0" w:space="0" w:color="auto"/>
            <w:left w:val="none" w:sz="0" w:space="0" w:color="auto"/>
            <w:bottom w:val="none" w:sz="0" w:space="0" w:color="auto"/>
            <w:right w:val="none" w:sz="0" w:space="0" w:color="auto"/>
          </w:divBdr>
        </w:div>
      </w:divsChild>
    </w:div>
    <w:div w:id="1613318228">
      <w:bodyDiv w:val="1"/>
      <w:marLeft w:val="0"/>
      <w:marRight w:val="0"/>
      <w:marTop w:val="0"/>
      <w:marBottom w:val="0"/>
      <w:divBdr>
        <w:top w:val="none" w:sz="0" w:space="0" w:color="auto"/>
        <w:left w:val="none" w:sz="0" w:space="0" w:color="auto"/>
        <w:bottom w:val="none" w:sz="0" w:space="0" w:color="auto"/>
        <w:right w:val="none" w:sz="0" w:space="0" w:color="auto"/>
      </w:divBdr>
      <w:divsChild>
        <w:div w:id="668144436">
          <w:marLeft w:val="0"/>
          <w:marRight w:val="0"/>
          <w:marTop w:val="0"/>
          <w:marBottom w:val="0"/>
          <w:divBdr>
            <w:top w:val="none" w:sz="0" w:space="0" w:color="auto"/>
            <w:left w:val="none" w:sz="0" w:space="0" w:color="auto"/>
            <w:bottom w:val="none" w:sz="0" w:space="0" w:color="auto"/>
            <w:right w:val="none" w:sz="0" w:space="0" w:color="auto"/>
          </w:divBdr>
          <w:divsChild>
            <w:div w:id="1790318311">
              <w:marLeft w:val="0"/>
              <w:marRight w:val="0"/>
              <w:marTop w:val="0"/>
              <w:marBottom w:val="0"/>
              <w:divBdr>
                <w:top w:val="none" w:sz="0" w:space="0" w:color="auto"/>
                <w:left w:val="none" w:sz="0" w:space="0" w:color="auto"/>
                <w:bottom w:val="none" w:sz="0" w:space="0" w:color="auto"/>
                <w:right w:val="none" w:sz="0" w:space="0" w:color="auto"/>
              </w:divBdr>
            </w:div>
          </w:divsChild>
        </w:div>
        <w:div w:id="1181167234">
          <w:marLeft w:val="150"/>
          <w:marRight w:val="150"/>
          <w:marTop w:val="0"/>
          <w:marBottom w:val="0"/>
          <w:divBdr>
            <w:top w:val="none" w:sz="0" w:space="0" w:color="auto"/>
            <w:left w:val="none" w:sz="0" w:space="0" w:color="auto"/>
            <w:bottom w:val="none" w:sz="0" w:space="0" w:color="auto"/>
            <w:right w:val="none" w:sz="0" w:space="0" w:color="auto"/>
          </w:divBdr>
        </w:div>
        <w:div w:id="2133009234">
          <w:marLeft w:val="0"/>
          <w:marRight w:val="0"/>
          <w:marTop w:val="0"/>
          <w:marBottom w:val="0"/>
          <w:divBdr>
            <w:top w:val="none" w:sz="0" w:space="0" w:color="auto"/>
            <w:left w:val="none" w:sz="0" w:space="0" w:color="auto"/>
            <w:bottom w:val="none" w:sz="0" w:space="0" w:color="auto"/>
            <w:right w:val="none" w:sz="0" w:space="0" w:color="auto"/>
          </w:divBdr>
          <w:divsChild>
            <w:div w:id="1197812679">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Nada</cp:lastModifiedBy>
  <cp:revision>2</cp:revision>
  <dcterms:created xsi:type="dcterms:W3CDTF">2014-11-03T14:48:00Z</dcterms:created>
  <dcterms:modified xsi:type="dcterms:W3CDTF">2014-11-03T14:48:00Z</dcterms:modified>
</cp:coreProperties>
</file>